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6E1A" w14:textId="77777777" w:rsidR="006D704F" w:rsidRPr="006D704F" w:rsidRDefault="006D704F" w:rsidP="006D704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r w:rsidRPr="006D704F">
        <w:rPr>
          <w:rFonts w:ascii="Roboto" w:eastAsia="Times New Roman" w:hAnsi="Roboto" w:cs="Arial"/>
          <w:b/>
          <w:bCs/>
          <w:color w:val="000000"/>
          <w:sz w:val="24"/>
          <w:szCs w:val="24"/>
          <w:lang w:eastAsia="ru-RU"/>
        </w:rPr>
        <w:t>Сроки, места и порядок информирования о результатах ГИА-11</w:t>
      </w:r>
    </w:p>
    <w:p w14:paraId="6F187F8F" w14:textId="77777777" w:rsidR="006D704F" w:rsidRPr="006D704F" w:rsidRDefault="006D704F" w:rsidP="006D70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r w:rsidRPr="006D704F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Ознакомление участников экзамена с результатами ЕГЭ по учебному предмету осуществляется в течение одного рабочего дня со дня их передачи в образовательные организации, а также в органы местного самоуправления, </w:t>
      </w:r>
      <w:proofErr w:type="gramStart"/>
      <w:r w:rsidRPr="006D704F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осуществляющие  управление</w:t>
      </w:r>
      <w:proofErr w:type="gramEnd"/>
      <w:r w:rsidRPr="006D704F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 xml:space="preserve"> в сфере образования.</w:t>
      </w:r>
    </w:p>
    <w:p w14:paraId="19E27FEC" w14:textId="77777777" w:rsidR="006D704F" w:rsidRPr="006D704F" w:rsidRDefault="006D704F" w:rsidP="006D70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r w:rsidRPr="006D704F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21524033" w14:textId="77777777" w:rsidR="006D704F" w:rsidRPr="006D704F" w:rsidRDefault="006D704F" w:rsidP="006D70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D704F">
        <w:rPr>
          <w:rFonts w:ascii="Roboto" w:eastAsia="Times New Roman" w:hAnsi="Roboto" w:cs="Arial"/>
          <w:b/>
          <w:bCs/>
          <w:color w:val="000000"/>
          <w:sz w:val="24"/>
          <w:szCs w:val="24"/>
          <w:lang w:eastAsia="ru-RU"/>
        </w:rPr>
        <w:t>Сервис ознакомления с результатами </w:t>
      </w:r>
      <w:proofErr w:type="spellStart"/>
      <w:proofErr w:type="gramStart"/>
      <w:r w:rsidRPr="006D704F">
        <w:rPr>
          <w:rFonts w:ascii="Roboto" w:eastAsia="Times New Roman" w:hAnsi="Roboto" w:cs="Arial"/>
          <w:b/>
          <w:bCs/>
          <w:color w:val="000000"/>
          <w:sz w:val="24"/>
          <w:szCs w:val="24"/>
          <w:lang w:eastAsia="ru-RU"/>
        </w:rPr>
        <w:t>ЕГЭ:</w:t>
      </w:r>
      <w:r w:rsidRPr="006D704F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ссылка</w:t>
      </w:r>
      <w:proofErr w:type="spellEnd"/>
      <w:proofErr w:type="gramEnd"/>
      <w:r w:rsidRPr="006D704F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 </w:t>
      </w:r>
      <w:hyperlink r:id="rId4" w:tgtFrame="_blank" w:history="1">
        <w:r w:rsidRPr="006D704F">
          <w:rPr>
            <w:rFonts w:ascii="Roboto" w:eastAsia="Times New Roman" w:hAnsi="Roboto" w:cs="Arial"/>
            <w:color w:val="0000FF"/>
            <w:sz w:val="24"/>
            <w:szCs w:val="24"/>
            <w:u w:val="single"/>
            <w:lang w:eastAsia="ru-RU"/>
          </w:rPr>
          <w:t>https://checkege.rustest.ru</w:t>
        </w:r>
      </w:hyperlink>
    </w:p>
    <w:p w14:paraId="5AFEA533" w14:textId="77777777" w:rsidR="001309FE" w:rsidRDefault="001309FE"/>
    <w:sectPr w:rsidR="0013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FE"/>
    <w:rsid w:val="001309FE"/>
    <w:rsid w:val="006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FAA17-2960-4525-A796-5EF26D42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04F"/>
    <w:rPr>
      <w:b/>
      <w:bCs/>
    </w:rPr>
  </w:style>
  <w:style w:type="character" w:styleId="a5">
    <w:name w:val="Hyperlink"/>
    <w:basedOn w:val="a0"/>
    <w:uiPriority w:val="99"/>
    <w:semiHidden/>
    <w:unhideWhenUsed/>
    <w:rsid w:val="006D7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2024-07-02T04:46:00Z</dcterms:created>
  <dcterms:modified xsi:type="dcterms:W3CDTF">2024-07-02T04:46:00Z</dcterms:modified>
</cp:coreProperties>
</file>